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68" w:rsidRPr="00E573E3" w:rsidRDefault="004B4B68" w:rsidP="004B4B68">
      <w:pPr>
        <w:spacing w:line="0" w:lineRule="atLeast"/>
        <w:ind w:left="1660"/>
        <w:jc w:val="center"/>
        <w:rPr>
          <w:rFonts w:ascii="Times New Roman" w:eastAsia="Times New Roman" w:hAnsi="Times New Roman"/>
          <w:sz w:val="23"/>
        </w:rPr>
      </w:pPr>
      <w:bookmarkStart w:id="0" w:name="_GoBack"/>
      <w:bookmarkEnd w:id="0"/>
      <w:r w:rsidRPr="00E573E3">
        <w:rPr>
          <w:rFonts w:ascii="Times New Roman" w:eastAsia="Times New Roman" w:hAnsi="Times New Roman"/>
          <w:sz w:val="23"/>
        </w:rPr>
        <w:t>ANEXO</w:t>
      </w:r>
    </w:p>
    <w:p w:rsidR="004B4B68" w:rsidRPr="00E573E3" w:rsidRDefault="004B4B68" w:rsidP="004B4B68">
      <w:pPr>
        <w:spacing w:line="105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73" w:lineRule="auto"/>
        <w:ind w:left="780" w:right="460" w:firstLine="133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ROTEIRO PARA APRESENTAÇÃO DO PLANO DE UTILIZAÇÃO DE RECURSOS APLICADOS NOS PROJETOS PRIORITÁRIOS</w:t>
      </w:r>
    </w:p>
    <w:p w:rsidR="004B4B68" w:rsidRPr="00E573E3" w:rsidRDefault="004B4B68" w:rsidP="004B4B68">
      <w:pPr>
        <w:spacing w:line="32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numPr>
          <w:ilvl w:val="0"/>
          <w:numId w:val="1"/>
        </w:numPr>
        <w:tabs>
          <w:tab w:val="left" w:pos="2340"/>
        </w:tabs>
        <w:spacing w:after="0" w:line="0" w:lineRule="atLeast"/>
        <w:ind w:left="2340" w:hanging="238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Identificação do programa prioritário:</w:t>
      </w:r>
    </w:p>
    <w:p w:rsidR="004B4B68" w:rsidRPr="00E573E3" w:rsidRDefault="004B4B68" w:rsidP="004B4B68">
      <w:pPr>
        <w:spacing w:line="109" w:lineRule="exact"/>
        <w:rPr>
          <w:rFonts w:ascii="Times New Roman" w:eastAsia="Times New Roman" w:hAnsi="Times New Roman"/>
          <w:sz w:val="23"/>
        </w:rPr>
      </w:pPr>
    </w:p>
    <w:p w:rsidR="004B4B68" w:rsidRPr="00E573E3" w:rsidRDefault="004B4B68" w:rsidP="004B4B68">
      <w:pPr>
        <w:numPr>
          <w:ilvl w:val="0"/>
          <w:numId w:val="1"/>
        </w:numPr>
        <w:tabs>
          <w:tab w:val="left" w:pos="2340"/>
        </w:tabs>
        <w:spacing w:after="0" w:line="0" w:lineRule="atLeast"/>
        <w:ind w:left="2340" w:hanging="238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Execução do projeto prioritário (nome, CNPJ, endereço completo):</w:t>
      </w:r>
    </w:p>
    <w:p w:rsidR="004B4B68" w:rsidRPr="00E573E3" w:rsidRDefault="004B4B68" w:rsidP="004B4B68">
      <w:pPr>
        <w:spacing w:line="105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52" w:lineRule="auto"/>
        <w:ind w:left="780" w:right="440" w:firstLine="1330"/>
        <w:jc w:val="both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2.1. Identificação do representante da instituição executora de projeto Prioritário responsável pelas informações (nome do representante, CPF, formação, endereço, telefone, correio eletrônico):</w:t>
      </w:r>
    </w:p>
    <w:p w:rsidR="004B4B68" w:rsidRPr="00E573E3" w:rsidRDefault="004B4B68" w:rsidP="004B4B68">
      <w:pPr>
        <w:numPr>
          <w:ilvl w:val="0"/>
          <w:numId w:val="2"/>
        </w:numPr>
        <w:tabs>
          <w:tab w:val="left" w:pos="2340"/>
        </w:tabs>
        <w:spacing w:after="0" w:line="0" w:lineRule="atLeast"/>
        <w:ind w:left="2340" w:hanging="238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Caracterização do Plano de Utilização de Recursos:</w:t>
      </w:r>
    </w:p>
    <w:p w:rsidR="004B4B68" w:rsidRPr="00E573E3" w:rsidRDefault="004B4B68" w:rsidP="004B4B68">
      <w:pPr>
        <w:spacing w:line="105" w:lineRule="exact"/>
        <w:rPr>
          <w:rFonts w:ascii="Times New Roman" w:eastAsia="Times New Roman" w:hAnsi="Times New Roman"/>
          <w:sz w:val="23"/>
        </w:rPr>
      </w:pPr>
    </w:p>
    <w:p w:rsidR="004B4B68" w:rsidRPr="00E573E3" w:rsidRDefault="004B4B68" w:rsidP="004B4B68">
      <w:pPr>
        <w:numPr>
          <w:ilvl w:val="0"/>
          <w:numId w:val="3"/>
        </w:numPr>
        <w:tabs>
          <w:tab w:val="left" w:pos="2280"/>
        </w:tabs>
        <w:spacing w:after="0" w:line="0" w:lineRule="atLeast"/>
        <w:ind w:left="2280" w:hanging="178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1. Descrição geral:</w:t>
      </w:r>
    </w:p>
    <w:p w:rsidR="004B4B68" w:rsidRPr="00E573E3" w:rsidRDefault="004B4B68" w:rsidP="004B4B68">
      <w:pPr>
        <w:spacing w:line="109" w:lineRule="exact"/>
        <w:rPr>
          <w:rFonts w:ascii="Times New Roman" w:eastAsia="Times New Roman" w:hAnsi="Times New Roman"/>
          <w:sz w:val="23"/>
        </w:rPr>
      </w:pPr>
    </w:p>
    <w:p w:rsidR="004B4B68" w:rsidRPr="00E573E3" w:rsidRDefault="004B4B68" w:rsidP="004B4B68">
      <w:pPr>
        <w:numPr>
          <w:ilvl w:val="0"/>
          <w:numId w:val="4"/>
        </w:numPr>
        <w:tabs>
          <w:tab w:val="left" w:pos="2280"/>
        </w:tabs>
        <w:spacing w:after="0" w:line="0" w:lineRule="atLeast"/>
        <w:ind w:left="2280" w:hanging="178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2. Vigência:</w:t>
      </w:r>
    </w:p>
    <w:p w:rsidR="004B4B68" w:rsidRPr="00E573E3" w:rsidRDefault="004B4B68" w:rsidP="004B4B68">
      <w:pPr>
        <w:spacing w:line="105" w:lineRule="exact"/>
        <w:rPr>
          <w:rFonts w:ascii="Times New Roman" w:eastAsia="Times New Roman" w:hAnsi="Times New Roman"/>
          <w:sz w:val="23"/>
        </w:rPr>
      </w:pPr>
    </w:p>
    <w:p w:rsidR="004B4B68" w:rsidRPr="00E573E3" w:rsidRDefault="004B4B68" w:rsidP="004B4B68">
      <w:pPr>
        <w:numPr>
          <w:ilvl w:val="0"/>
          <w:numId w:val="5"/>
        </w:numPr>
        <w:tabs>
          <w:tab w:val="left" w:pos="2280"/>
        </w:tabs>
        <w:spacing w:after="0" w:line="0" w:lineRule="atLeast"/>
        <w:ind w:left="2280" w:hanging="178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3. Objetivos:</w:t>
      </w:r>
    </w:p>
    <w:p w:rsidR="004B4B68" w:rsidRPr="00E573E3" w:rsidRDefault="004B4B68" w:rsidP="004B4B68">
      <w:pPr>
        <w:spacing w:line="109" w:lineRule="exact"/>
        <w:rPr>
          <w:rFonts w:ascii="Times New Roman" w:eastAsia="Times New Roman" w:hAnsi="Times New Roman"/>
          <w:sz w:val="23"/>
        </w:rPr>
      </w:pPr>
    </w:p>
    <w:p w:rsidR="004B4B68" w:rsidRPr="00E573E3" w:rsidRDefault="004B4B68" w:rsidP="004B4B68">
      <w:pPr>
        <w:numPr>
          <w:ilvl w:val="0"/>
          <w:numId w:val="6"/>
        </w:numPr>
        <w:tabs>
          <w:tab w:val="left" w:pos="2280"/>
        </w:tabs>
        <w:spacing w:after="0" w:line="0" w:lineRule="atLeast"/>
        <w:ind w:left="2280" w:hanging="178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 Metas:</w:t>
      </w:r>
    </w:p>
    <w:p w:rsidR="004B4B68" w:rsidRPr="00E573E3" w:rsidRDefault="004B4B68" w:rsidP="004B4B68">
      <w:pPr>
        <w:spacing w:line="105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73" w:lineRule="auto"/>
        <w:ind w:left="780" w:right="460" w:firstLine="133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3.5. Relacionamento: (Mostrar a sua concordância com os objetivos correspondentes ao programa prioritário que faz parte do seu plano geral de ação.)</w:t>
      </w:r>
    </w:p>
    <w:p w:rsidR="004B4B68" w:rsidRPr="00E573E3" w:rsidRDefault="004B4B68" w:rsidP="004B4B68">
      <w:pPr>
        <w:spacing w:line="32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numPr>
          <w:ilvl w:val="0"/>
          <w:numId w:val="7"/>
        </w:numPr>
        <w:tabs>
          <w:tab w:val="left" w:pos="2407"/>
        </w:tabs>
        <w:spacing w:after="0" w:line="252" w:lineRule="auto"/>
        <w:ind w:left="780" w:right="440" w:firstLine="1322"/>
        <w:jc w:val="both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Descrição do projeto: Descrever o projeto a ser executado para a consecução dos objetivos e metas do Plano de Utilização, apresentando as informações seguintes:</w:t>
      </w:r>
    </w:p>
    <w:p w:rsidR="004B4B68" w:rsidRPr="00E573E3" w:rsidRDefault="004B4B68" w:rsidP="004B4B68">
      <w:pPr>
        <w:spacing w:line="60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210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4.1. Título do projeto:</w:t>
      </w:r>
    </w:p>
    <w:p w:rsidR="004B4B68" w:rsidRPr="00E573E3" w:rsidRDefault="004B4B68" w:rsidP="004B4B68">
      <w:pPr>
        <w:spacing w:line="105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210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4.2. Entidade responsável:</w:t>
      </w:r>
    </w:p>
    <w:p w:rsidR="004B4B68" w:rsidRPr="00E573E3" w:rsidRDefault="004B4B68" w:rsidP="004B4B68">
      <w:pPr>
        <w:spacing w:line="110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210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4.2.1. Nome, CNPJ, endereço completo:</w:t>
      </w:r>
    </w:p>
    <w:p w:rsidR="004B4B68" w:rsidRPr="00E573E3" w:rsidRDefault="004B4B68" w:rsidP="004B4B68">
      <w:pPr>
        <w:spacing w:line="105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73" w:lineRule="auto"/>
        <w:ind w:left="780" w:right="440" w:firstLine="1330"/>
        <w:jc w:val="both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lastRenderedPageBreak/>
        <w:t>4.2.2. Equipe técnica executora do projeto (nome, CPF, formação escolar - indicar último nível -, cargo na entidade, função no projeto):</w:t>
      </w:r>
    </w:p>
    <w:p w:rsidR="004B4B68" w:rsidRPr="00E573E3" w:rsidRDefault="004B4B68" w:rsidP="004B4B68">
      <w:pPr>
        <w:spacing w:line="32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68" w:lineRule="auto"/>
        <w:ind w:left="780" w:right="440" w:firstLine="1330"/>
        <w:jc w:val="both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4.2.3. Parceria: (Indicar os parceiros, se houver, apresentando nome, CPF/CNPJ, assim como suas qualificações e funções no projeto)</w:t>
      </w:r>
    </w:p>
    <w:p w:rsidR="004B4B68" w:rsidRPr="00E573E3" w:rsidRDefault="004B4B68" w:rsidP="004B4B68">
      <w:pPr>
        <w:spacing w:line="43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91" w:lineRule="auto"/>
        <w:ind w:left="780" w:right="440" w:firstLine="1330"/>
        <w:jc w:val="both"/>
        <w:rPr>
          <w:rFonts w:ascii="Times New Roman" w:eastAsia="Times New Roman" w:hAnsi="Times New Roman"/>
        </w:rPr>
      </w:pPr>
      <w:r w:rsidRPr="00E573E3">
        <w:rPr>
          <w:rFonts w:ascii="Times New Roman" w:eastAsia="Times New Roman" w:hAnsi="Times New Roman"/>
        </w:rPr>
        <w:t>4.3. Período e local de Execução: (caso não seja na própria entidade responsável, identificar o estabelecimento, fornecendo nome, CNPJ e endereço completo):</w:t>
      </w:r>
    </w:p>
    <w:p w:rsidR="004B4B68" w:rsidRPr="00E573E3" w:rsidRDefault="004B4B68" w:rsidP="004B4B68">
      <w:pPr>
        <w:spacing w:line="15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210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4.4. Motivações e objetivos:</w:t>
      </w:r>
    </w:p>
    <w:p w:rsidR="004B4B68" w:rsidRPr="00E573E3" w:rsidRDefault="004B4B68" w:rsidP="004B4B68">
      <w:pPr>
        <w:spacing w:line="110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68" w:lineRule="auto"/>
        <w:ind w:left="780" w:right="440" w:firstLine="1330"/>
        <w:jc w:val="both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4.5. Plano de execução: Descrever o plano, apresentando suas etapas e respectivas atividades básicas.</w:t>
      </w:r>
    </w:p>
    <w:p w:rsidR="004B4B68" w:rsidRPr="00E573E3" w:rsidRDefault="004B4B68" w:rsidP="004B4B68">
      <w:pPr>
        <w:spacing w:line="43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52" w:lineRule="auto"/>
        <w:ind w:left="780" w:right="460" w:firstLine="1330"/>
        <w:jc w:val="both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4.6. Metodologia e estratégia de ação: Descrever a metodologia a ser empregada na execução do projeto e a estratégia adotada para consecução dos objetivos propostos.</w:t>
      </w:r>
    </w:p>
    <w:p w:rsidR="004B4B68" w:rsidRPr="00E573E3" w:rsidRDefault="004B4B68" w:rsidP="004B4B68">
      <w:pPr>
        <w:spacing w:line="55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68" w:lineRule="auto"/>
        <w:ind w:left="780" w:right="460" w:firstLine="1330"/>
        <w:jc w:val="both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 7. Resultados esperados: Descrever os principais resultados, intermediários e finais, a serem alcançados após a conclusão do projeto.</w:t>
      </w:r>
    </w:p>
    <w:p w:rsidR="004B4B68" w:rsidRPr="00E573E3" w:rsidRDefault="004B4B68" w:rsidP="004B4B68">
      <w:pPr>
        <w:spacing w:line="43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52" w:lineRule="auto"/>
        <w:ind w:left="780" w:right="440" w:firstLine="1330"/>
        <w:jc w:val="both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4.8. Relevância dos resultados e os impactos esperados, inclusive eventuais efeitos multiplicadores (potencialidades): Apresentar propostas de Indicadores para monitoramento dos resultados e impactos obtidos:</w:t>
      </w:r>
    </w:p>
    <w:p w:rsidR="004B4B68" w:rsidRPr="00E573E3" w:rsidRDefault="004B4B68" w:rsidP="004B4B68">
      <w:pPr>
        <w:spacing w:line="60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210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4.9. Segmentos socioeconômicos beneficiados (público-alvo):</w:t>
      </w:r>
    </w:p>
    <w:p w:rsidR="004B4B68" w:rsidRPr="00E573E3" w:rsidRDefault="004B4B68" w:rsidP="004B4B68">
      <w:pPr>
        <w:spacing w:line="105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210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4.10. Localidades da Região Amazônica beneficiadas:</w:t>
      </w:r>
    </w:p>
    <w:p w:rsidR="004B4B68" w:rsidRPr="00E573E3" w:rsidRDefault="004B4B68" w:rsidP="004B4B68">
      <w:pPr>
        <w:spacing w:line="227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1760"/>
        <w:rPr>
          <w:rFonts w:ascii="Times New Roman" w:eastAsia="Times New Roman" w:hAnsi="Times New Roman"/>
          <w:sz w:val="23"/>
        </w:rPr>
      </w:pPr>
      <w:bookmarkStart w:id="1" w:name="page18"/>
      <w:bookmarkEnd w:id="1"/>
      <w:r w:rsidRPr="00E573E3">
        <w:rPr>
          <w:rFonts w:ascii="Times New Roman" w:eastAsia="Times New Roman" w:hAnsi="Times New Roman"/>
          <w:sz w:val="23"/>
        </w:rPr>
        <w:t>4.11. Cronograma físico-financeiro:</w:t>
      </w:r>
    </w:p>
    <w:p w:rsidR="004B4B68" w:rsidRPr="00E573E3" w:rsidRDefault="004B4B68" w:rsidP="004B4B68">
      <w:pPr>
        <w:spacing w:line="105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96" w:lineRule="auto"/>
        <w:ind w:left="440" w:right="780" w:firstLine="1330"/>
        <w:jc w:val="both"/>
        <w:rPr>
          <w:rFonts w:ascii="Times New Roman" w:eastAsia="Times New Roman" w:hAnsi="Times New Roman"/>
        </w:rPr>
      </w:pPr>
      <w:r w:rsidRPr="00E573E3">
        <w:rPr>
          <w:rFonts w:ascii="Times New Roman" w:eastAsia="Times New Roman" w:hAnsi="Times New Roman"/>
        </w:rPr>
        <w:lastRenderedPageBreak/>
        <w:t>Apresentar, graficamente, em sequência cronológica, as etapas físicas do projeto, indicando seus prazos de execução e a estimativa de despesas para cada uma delas.</w:t>
      </w:r>
    </w:p>
    <w:p w:rsidR="004B4B68" w:rsidRPr="00E573E3" w:rsidRDefault="004B4B68" w:rsidP="004B4B68">
      <w:pPr>
        <w:spacing w:line="10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176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4.12. Recursos solicitados:</w:t>
      </w:r>
    </w:p>
    <w:p w:rsidR="004B4B68" w:rsidRPr="00E573E3" w:rsidRDefault="004B4B68" w:rsidP="004B4B68">
      <w:pPr>
        <w:spacing w:line="110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68" w:lineRule="auto"/>
        <w:ind w:left="440" w:right="780" w:firstLine="1330"/>
        <w:jc w:val="both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4.12.1. Recursos financeiros (em R$): Discriminar e justificar suas destinações, bem como apresentar o cronograma de aporte.</w:t>
      </w:r>
    </w:p>
    <w:p w:rsidR="004B4B68" w:rsidRPr="00E573E3" w:rsidRDefault="004B4B68" w:rsidP="004B4B68">
      <w:pPr>
        <w:spacing w:line="43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176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4.12.2. Recursos materiais</w:t>
      </w:r>
    </w:p>
    <w:p w:rsidR="004B4B68" w:rsidRPr="00E573E3" w:rsidRDefault="004B4B68" w:rsidP="004B4B68">
      <w:pPr>
        <w:spacing w:line="105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68" w:lineRule="auto"/>
        <w:ind w:left="440" w:right="780" w:firstLine="1392"/>
        <w:jc w:val="both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Discriminar e justificar suas necessidades, bem como apresentar o cronograma de alocação.</w:t>
      </w:r>
    </w:p>
    <w:p w:rsidR="004B4B68" w:rsidRPr="00E573E3" w:rsidRDefault="004B4B68" w:rsidP="004B4B68">
      <w:pPr>
        <w:spacing w:line="38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176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4.13. Contrapartida da entidade responsável (se houver):</w:t>
      </w:r>
    </w:p>
    <w:p w:rsidR="004B4B68" w:rsidRPr="00E573E3" w:rsidRDefault="004B4B68" w:rsidP="004B4B68">
      <w:pPr>
        <w:spacing w:line="110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176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4.13.1. Recursos financeiros (em R$)</w:t>
      </w:r>
    </w:p>
    <w:p w:rsidR="004B4B68" w:rsidRPr="00E573E3" w:rsidRDefault="004B4B68" w:rsidP="004B4B68">
      <w:pPr>
        <w:spacing w:line="105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176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Discriminar suas destinações e seu cronograma de desembolso.</w:t>
      </w:r>
    </w:p>
    <w:p w:rsidR="004B4B68" w:rsidRPr="00E573E3" w:rsidRDefault="004B4B68" w:rsidP="004B4B68">
      <w:pPr>
        <w:spacing w:line="110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1760"/>
        <w:rPr>
          <w:rFonts w:ascii="Times New Roman" w:eastAsia="Times New Roman" w:hAnsi="Times New Roman"/>
        </w:rPr>
      </w:pPr>
      <w:r w:rsidRPr="00E573E3">
        <w:rPr>
          <w:rFonts w:ascii="Times New Roman" w:eastAsia="Times New Roman" w:hAnsi="Times New Roman"/>
        </w:rPr>
        <w:t>4.13.2. Recursos materiais: Discriminar esses recursos e seu cronograma de</w:t>
      </w:r>
    </w:p>
    <w:p w:rsidR="004B4B68" w:rsidRPr="00E573E3" w:rsidRDefault="004B4B68" w:rsidP="004B4B68">
      <w:pPr>
        <w:spacing w:line="43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0" w:lineRule="atLeast"/>
        <w:ind w:left="440"/>
        <w:rPr>
          <w:rFonts w:ascii="Times New Roman" w:eastAsia="Times New Roman" w:hAnsi="Times New Roman"/>
          <w:sz w:val="23"/>
        </w:rPr>
      </w:pPr>
      <w:proofErr w:type="gramStart"/>
      <w:r w:rsidRPr="00E573E3">
        <w:rPr>
          <w:rFonts w:ascii="Times New Roman" w:eastAsia="Times New Roman" w:hAnsi="Times New Roman"/>
          <w:sz w:val="23"/>
        </w:rPr>
        <w:t>utilização</w:t>
      </w:r>
      <w:proofErr w:type="gramEnd"/>
      <w:r w:rsidRPr="00E573E3">
        <w:rPr>
          <w:rFonts w:ascii="Times New Roman" w:eastAsia="Times New Roman" w:hAnsi="Times New Roman"/>
          <w:sz w:val="23"/>
        </w:rPr>
        <w:t>.</w:t>
      </w:r>
    </w:p>
    <w:p w:rsidR="004B4B68" w:rsidRPr="00E573E3" w:rsidRDefault="004B4B68" w:rsidP="004B4B68">
      <w:pPr>
        <w:spacing w:line="73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52" w:lineRule="auto"/>
        <w:ind w:left="440" w:right="780" w:firstLine="1330"/>
        <w:jc w:val="both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4.14. Cronograma de alocações financeiras, envolvendo quadro de usos e fontes de recursos (incluir todas e não apenas as parcelas da entidade responsável e dos Projetos Prioritários):</w:t>
      </w:r>
    </w:p>
    <w:p w:rsidR="004B4B68" w:rsidRPr="00E573E3" w:rsidRDefault="004B4B68" w:rsidP="004B4B68">
      <w:pPr>
        <w:spacing w:line="55" w:lineRule="exact"/>
        <w:rPr>
          <w:rFonts w:ascii="Times New Roman" w:eastAsia="Times New Roman" w:hAnsi="Times New Roman"/>
        </w:rPr>
      </w:pPr>
    </w:p>
    <w:p w:rsidR="004B4B68" w:rsidRPr="00E573E3" w:rsidRDefault="004B4B68" w:rsidP="00BE6BE6">
      <w:pPr>
        <w:spacing w:line="0" w:lineRule="atLeast"/>
        <w:ind w:left="176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4.15. Contribuição à consecução dos objetivos e metas do Plano de</w:t>
      </w:r>
      <w:r w:rsidR="00BE6BE6" w:rsidRPr="00E573E3">
        <w:rPr>
          <w:rFonts w:ascii="Times New Roman" w:eastAsia="Times New Roman" w:hAnsi="Times New Roman"/>
          <w:sz w:val="23"/>
        </w:rPr>
        <w:t xml:space="preserve"> </w:t>
      </w:r>
      <w:r w:rsidRPr="00E573E3">
        <w:rPr>
          <w:rFonts w:ascii="Times New Roman" w:eastAsia="Times New Roman" w:hAnsi="Times New Roman"/>
          <w:sz w:val="23"/>
        </w:rPr>
        <w:t>Utilização de Recursos:</w:t>
      </w:r>
    </w:p>
    <w:p w:rsidR="004B4B68" w:rsidRPr="00E573E3" w:rsidRDefault="004B4B68" w:rsidP="004B4B68">
      <w:pPr>
        <w:spacing w:line="68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68" w:lineRule="auto"/>
        <w:ind w:left="440" w:right="780" w:firstLine="1330"/>
        <w:jc w:val="both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Demonstrar que a execução deste projeto contribui para a consecução dos objetivos e metas do Plano.</w:t>
      </w:r>
    </w:p>
    <w:p w:rsidR="004B4B68" w:rsidRPr="00E573E3" w:rsidRDefault="004B4B68" w:rsidP="004B4B68">
      <w:pPr>
        <w:spacing w:line="38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73" w:lineRule="auto"/>
        <w:ind w:left="440" w:right="780" w:firstLine="1330"/>
        <w:jc w:val="both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lastRenderedPageBreak/>
        <w:t>4.16. Informações complementares: Apresentar quaisquer outras informações sobre o projeto que julgue útil acrescentar.</w:t>
      </w:r>
    </w:p>
    <w:p w:rsidR="004B4B68" w:rsidRPr="00E573E3" w:rsidRDefault="004B4B68" w:rsidP="004B4B68">
      <w:pPr>
        <w:spacing w:line="32" w:lineRule="exact"/>
        <w:rPr>
          <w:rFonts w:ascii="Times New Roman" w:eastAsia="Times New Roman" w:hAnsi="Times New Roman"/>
        </w:rPr>
      </w:pPr>
    </w:p>
    <w:p w:rsidR="004B4B68" w:rsidRPr="00E573E3" w:rsidRDefault="004B4B68" w:rsidP="004B4B68">
      <w:pPr>
        <w:spacing w:line="262" w:lineRule="auto"/>
        <w:ind w:left="440" w:right="780" w:firstLine="1330"/>
        <w:jc w:val="both"/>
        <w:rPr>
          <w:rFonts w:ascii="Times New Roman" w:eastAsia="Times New Roman" w:hAnsi="Times New Roman"/>
        </w:rPr>
      </w:pPr>
      <w:r w:rsidRPr="00E573E3">
        <w:rPr>
          <w:rFonts w:ascii="Times New Roman" w:eastAsia="Times New Roman" w:hAnsi="Times New Roman"/>
        </w:rPr>
        <w:t>NOTA: Durante a vigência do Plano de Utilização de Recursos, a instituição executora do projeto prioritário poderá submeter à apreciação da Coordenadora de programa prioritário novos projetos condizentes com o Plano de programa prioritário, encaminhando apenas as informações solicitadas no item 4 (e seus subitens).</w:t>
      </w:r>
    </w:p>
    <w:p w:rsidR="004B4B68" w:rsidRPr="00E573E3" w:rsidRDefault="004B4B68" w:rsidP="004B4B68">
      <w:pPr>
        <w:spacing w:line="47" w:lineRule="exact"/>
        <w:rPr>
          <w:rFonts w:ascii="Times New Roman" w:eastAsia="Times New Roman" w:hAnsi="Times New Roman"/>
        </w:rPr>
      </w:pPr>
    </w:p>
    <w:p w:rsidR="004B4B68" w:rsidRDefault="004B4B68" w:rsidP="004B4B68">
      <w:pPr>
        <w:spacing w:line="373" w:lineRule="auto"/>
        <w:ind w:left="1760" w:right="1760"/>
        <w:rPr>
          <w:rFonts w:ascii="Times New Roman" w:eastAsia="Times New Roman" w:hAnsi="Times New Roman"/>
          <w:sz w:val="23"/>
        </w:rPr>
      </w:pPr>
      <w:r w:rsidRPr="00E573E3">
        <w:rPr>
          <w:rFonts w:ascii="Times New Roman" w:eastAsia="Times New Roman" w:hAnsi="Times New Roman"/>
          <w:sz w:val="23"/>
        </w:rPr>
        <w:t>Assinatura/data Nome da Instituição Coordenadora do Programa (representante)</w:t>
      </w:r>
    </w:p>
    <w:p w:rsidR="00307339" w:rsidRPr="004B4B68" w:rsidRDefault="00307339" w:rsidP="004B4B68"/>
    <w:sectPr w:rsidR="00307339" w:rsidRPr="004B4B6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74" w:rsidRDefault="006F1E74" w:rsidP="0055164E">
      <w:pPr>
        <w:spacing w:after="0" w:line="240" w:lineRule="auto"/>
      </w:pPr>
      <w:r>
        <w:separator/>
      </w:r>
    </w:p>
  </w:endnote>
  <w:endnote w:type="continuationSeparator" w:id="0">
    <w:p w:rsidR="006F1E74" w:rsidRDefault="006F1E74" w:rsidP="0055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74" w:rsidRDefault="006F1E74" w:rsidP="0055164E">
      <w:pPr>
        <w:spacing w:after="0" w:line="240" w:lineRule="auto"/>
      </w:pPr>
      <w:r>
        <w:separator/>
      </w:r>
    </w:p>
  </w:footnote>
  <w:footnote w:type="continuationSeparator" w:id="0">
    <w:p w:rsidR="006F1E74" w:rsidRDefault="006F1E74" w:rsidP="0055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4E" w:rsidRPr="00CF4D76" w:rsidRDefault="0055164E" w:rsidP="0055164E">
    <w:pPr>
      <w:pStyle w:val="Cabealho"/>
      <w:jc w:val="center"/>
      <w:rPr>
        <w:rFonts w:ascii="Arial" w:hAnsi="Arial" w:cs="Arial"/>
        <w:sz w:val="24"/>
        <w:szCs w:val="24"/>
      </w:rPr>
    </w:pPr>
    <w:r w:rsidRPr="00CF4D76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66ECD0C" wp14:editId="53BD1CF3">
          <wp:simplePos x="0" y="0"/>
          <wp:positionH relativeFrom="column">
            <wp:posOffset>2558415</wp:posOffset>
          </wp:positionH>
          <wp:positionV relativeFrom="paragraph">
            <wp:posOffset>-220980</wp:posOffset>
          </wp:positionV>
          <wp:extent cx="638175" cy="657225"/>
          <wp:effectExtent l="0" t="0" r="0" b="0"/>
          <wp:wrapThrough wrapText="bothSides">
            <wp:wrapPolygon edited="0">
              <wp:start x="10961" y="626"/>
              <wp:lineTo x="5803" y="626"/>
              <wp:lineTo x="645" y="6261"/>
              <wp:lineTo x="0" y="16278"/>
              <wp:lineTo x="1934" y="20661"/>
              <wp:lineTo x="5803" y="20661"/>
              <wp:lineTo x="15475" y="20661"/>
              <wp:lineTo x="18699" y="20661"/>
              <wp:lineTo x="21278" y="15652"/>
              <wp:lineTo x="21278" y="7513"/>
              <wp:lineTo x="16764" y="1252"/>
              <wp:lineTo x="13540" y="626"/>
              <wp:lineTo x="10961" y="626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164E" w:rsidRPr="00CF4D76" w:rsidRDefault="0055164E" w:rsidP="0055164E">
    <w:pPr>
      <w:pStyle w:val="Cabealho"/>
      <w:rPr>
        <w:rFonts w:ascii="Arial" w:hAnsi="Arial" w:cs="Arial"/>
        <w:sz w:val="24"/>
        <w:szCs w:val="24"/>
      </w:rPr>
    </w:pPr>
  </w:p>
  <w:p w:rsidR="0055164E" w:rsidRPr="00CF4D76" w:rsidRDefault="0055164E" w:rsidP="0055164E">
    <w:pPr>
      <w:keepLines/>
      <w:widowControl w:val="0"/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pt-BR"/>
      </w:rPr>
    </w:pPr>
  </w:p>
  <w:p w:rsidR="0055164E" w:rsidRPr="00CF4D76" w:rsidRDefault="0055164E" w:rsidP="0055164E">
    <w:pPr>
      <w:pStyle w:val="Cabealho1"/>
      <w:jc w:val="center"/>
      <w:rPr>
        <w:rFonts w:ascii="Arial" w:hAnsi="Arial" w:cs="Arial"/>
        <w:bCs/>
      </w:rPr>
    </w:pPr>
    <w:r w:rsidRPr="00CF4D76">
      <w:rPr>
        <w:rFonts w:ascii="Arial" w:hAnsi="Arial" w:cs="Arial"/>
        <w:bCs/>
      </w:rPr>
      <w:t>MINISTÉRIO DA INDÚSTRIA, COMÉRCIO EXTERIOR E SERVIÇOS</w:t>
    </w:r>
  </w:p>
  <w:p w:rsidR="0055164E" w:rsidRPr="00CF4D76" w:rsidRDefault="0055164E" w:rsidP="0055164E">
    <w:pPr>
      <w:keepLines/>
      <w:widowControl w:val="0"/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pt-BR"/>
      </w:rPr>
    </w:pPr>
    <w:r w:rsidRPr="00CF4D76">
      <w:rPr>
        <w:rFonts w:ascii="Arial" w:eastAsia="Times New Roman" w:hAnsi="Arial" w:cs="Arial"/>
        <w:color w:val="000000"/>
        <w:sz w:val="24"/>
        <w:szCs w:val="24"/>
        <w:lang w:eastAsia="pt-BR"/>
      </w:rPr>
      <w:t>Superintendência da Zona Franca de Manaus – SUFRAMA</w:t>
    </w:r>
  </w:p>
  <w:p w:rsidR="0055164E" w:rsidRPr="00CF4D76" w:rsidRDefault="0055164E" w:rsidP="0055164E">
    <w:pPr>
      <w:keepLines/>
      <w:widowControl w:val="0"/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pt-BR"/>
      </w:rPr>
    </w:pPr>
    <w:r w:rsidRPr="00CF4D76">
      <w:rPr>
        <w:rFonts w:ascii="Arial" w:eastAsia="Times New Roman" w:hAnsi="Arial" w:cs="Arial"/>
        <w:color w:val="000000"/>
        <w:sz w:val="24"/>
        <w:szCs w:val="24"/>
        <w:lang w:eastAsia="pt-BR"/>
      </w:rPr>
      <w:t>Comitê das Atividades de Pesquisa e Desenvolvimento da Amazônia - CAPDA</w:t>
    </w:r>
  </w:p>
  <w:p w:rsidR="0055164E" w:rsidRDefault="0055164E" w:rsidP="0055164E">
    <w:pPr>
      <w:pStyle w:val="Cabealho"/>
    </w:pPr>
  </w:p>
  <w:p w:rsidR="0055164E" w:rsidRDefault="005516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6"/>
    <w:multiLevelType w:val="hybridMultilevel"/>
    <w:tmpl w:val="3938657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7"/>
    <w:multiLevelType w:val="hybridMultilevel"/>
    <w:tmpl w:val="1CF10FD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8"/>
    <w:multiLevelType w:val="hybridMultilevel"/>
    <w:tmpl w:val="180115B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9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A"/>
    <w:multiLevelType w:val="hybridMultilevel"/>
    <w:tmpl w:val="47398C8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B"/>
    <w:multiLevelType w:val="hybridMultilevel"/>
    <w:tmpl w:val="354FE9F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27"/>
    <w:rsid w:val="000670D4"/>
    <w:rsid w:val="00086075"/>
    <w:rsid w:val="000C0F27"/>
    <w:rsid w:val="00295ED5"/>
    <w:rsid w:val="002B7580"/>
    <w:rsid w:val="00307339"/>
    <w:rsid w:val="0035701F"/>
    <w:rsid w:val="00365E0B"/>
    <w:rsid w:val="00366F98"/>
    <w:rsid w:val="0040481F"/>
    <w:rsid w:val="00474433"/>
    <w:rsid w:val="004B4B68"/>
    <w:rsid w:val="005061A6"/>
    <w:rsid w:val="0055164E"/>
    <w:rsid w:val="005642C3"/>
    <w:rsid w:val="005D2EE0"/>
    <w:rsid w:val="00630124"/>
    <w:rsid w:val="00666572"/>
    <w:rsid w:val="0069332A"/>
    <w:rsid w:val="006F1E74"/>
    <w:rsid w:val="007E7E54"/>
    <w:rsid w:val="00A5734D"/>
    <w:rsid w:val="00B57EFF"/>
    <w:rsid w:val="00BE6BE6"/>
    <w:rsid w:val="00C61389"/>
    <w:rsid w:val="00CB5E0B"/>
    <w:rsid w:val="00D61102"/>
    <w:rsid w:val="00D66411"/>
    <w:rsid w:val="00E573E3"/>
    <w:rsid w:val="00FB63F2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64E"/>
  </w:style>
  <w:style w:type="paragraph" w:styleId="Rodap">
    <w:name w:val="footer"/>
    <w:basedOn w:val="Normal"/>
    <w:link w:val="RodapChar"/>
    <w:uiPriority w:val="99"/>
    <w:unhideWhenUsed/>
    <w:rsid w:val="0055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64E"/>
  </w:style>
  <w:style w:type="paragraph" w:customStyle="1" w:styleId="Cabealho1">
    <w:name w:val="Cabeçalho1"/>
    <w:basedOn w:val="Normal"/>
    <w:rsid w:val="0055164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64E"/>
  </w:style>
  <w:style w:type="paragraph" w:styleId="Rodap">
    <w:name w:val="footer"/>
    <w:basedOn w:val="Normal"/>
    <w:link w:val="RodapChar"/>
    <w:uiPriority w:val="99"/>
    <w:unhideWhenUsed/>
    <w:rsid w:val="00551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64E"/>
  </w:style>
  <w:style w:type="paragraph" w:customStyle="1" w:styleId="Cabealho1">
    <w:name w:val="Cabeçalho1"/>
    <w:basedOn w:val="Normal"/>
    <w:rsid w:val="0055164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Bezerra de Souza</dc:creator>
  <cp:lastModifiedBy>Felipe Sá</cp:lastModifiedBy>
  <cp:revision>2</cp:revision>
  <dcterms:created xsi:type="dcterms:W3CDTF">2019-11-11T18:45:00Z</dcterms:created>
  <dcterms:modified xsi:type="dcterms:W3CDTF">2019-11-11T18:45:00Z</dcterms:modified>
</cp:coreProperties>
</file>